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D1580" w14:textId="1FFD8C7D" w:rsidR="00B518DD" w:rsidRPr="00071B4D" w:rsidRDefault="008A728E" w:rsidP="00071B4D">
      <w:pPr>
        <w:pStyle w:val="TableParagraph"/>
        <w:rPr>
          <w:b/>
          <w:bCs/>
          <w:sz w:val="20"/>
          <w:szCs w:val="20"/>
          <w:lang w:val="kk-KZ"/>
        </w:rPr>
      </w:pPr>
      <w:r w:rsidRPr="008A728E">
        <w:rPr>
          <w:b/>
          <w:bCs/>
          <w:sz w:val="20"/>
          <w:szCs w:val="20"/>
          <w:lang w:val="kk-KZ"/>
        </w:rPr>
        <w:t>https://bilim-shini.kz/kz/article/success-offline?id=13389</w:t>
      </w:r>
      <w:bookmarkStart w:id="0" w:name="_GoBack"/>
      <w:bookmarkEnd w:id="0"/>
      <w:r w:rsidR="00B518DD" w:rsidRPr="00071B4D">
        <w:rPr>
          <w:b/>
          <w:bCs/>
          <w:sz w:val="20"/>
          <w:szCs w:val="20"/>
          <w:lang w:val="kk-KZ"/>
        </w:rPr>
        <w:t>7074019707</w:t>
      </w:r>
    </w:p>
    <w:p w14:paraId="295EA7C4" w14:textId="77777777" w:rsidR="00B518DD" w:rsidRPr="00071B4D" w:rsidRDefault="00B518DD" w:rsidP="00071B4D">
      <w:pPr>
        <w:pStyle w:val="TableParagraph"/>
        <w:rPr>
          <w:b/>
          <w:bCs/>
          <w:sz w:val="20"/>
          <w:szCs w:val="20"/>
          <w:lang w:val="kk-KZ"/>
        </w:rPr>
      </w:pPr>
    </w:p>
    <w:p w14:paraId="2F56E2FF" w14:textId="77777777" w:rsidR="00B518DD" w:rsidRPr="00071B4D" w:rsidRDefault="00B518DD" w:rsidP="00071B4D">
      <w:pPr>
        <w:pStyle w:val="TableParagraph"/>
        <w:rPr>
          <w:b/>
          <w:bCs/>
          <w:sz w:val="20"/>
          <w:szCs w:val="20"/>
          <w:lang w:val="kk-KZ"/>
        </w:rPr>
      </w:pPr>
      <w:r w:rsidRPr="00071B4D">
        <w:rPr>
          <w:b/>
          <w:bCs/>
          <w:sz w:val="20"/>
          <w:szCs w:val="20"/>
          <w:lang w:val="kk-KZ"/>
        </w:rPr>
        <w:t>АНАРТАЕВА Гульзира Уласбековна,</w:t>
      </w:r>
    </w:p>
    <w:p w14:paraId="334F0D7B" w14:textId="77777777" w:rsidR="00B518DD" w:rsidRPr="00071B4D" w:rsidRDefault="00B518DD" w:rsidP="00071B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071B4D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Ө.А.Жолдасбеков атындағы №9 IT лицейінің орыс тілі мен әдебиеті пәні мұғалімі.</w:t>
      </w:r>
    </w:p>
    <w:p w14:paraId="7AC4EE0A" w14:textId="77777777" w:rsidR="00B518DD" w:rsidRPr="00071B4D" w:rsidRDefault="00B518DD" w:rsidP="00071B4D">
      <w:pPr>
        <w:pStyle w:val="TableParagraph"/>
        <w:rPr>
          <w:b/>
          <w:bCs/>
          <w:sz w:val="20"/>
          <w:szCs w:val="20"/>
          <w:lang w:val="kk-KZ"/>
        </w:rPr>
      </w:pPr>
      <w:r w:rsidRPr="00071B4D">
        <w:rPr>
          <w:b/>
          <w:bCs/>
          <w:sz w:val="20"/>
          <w:szCs w:val="20"/>
          <w:lang w:val="kk-KZ"/>
        </w:rPr>
        <w:t>Шымкент қаласы</w:t>
      </w:r>
    </w:p>
    <w:p w14:paraId="6FECE4F9" w14:textId="3B0431A5" w:rsidR="00B518DD" w:rsidRPr="00071B4D" w:rsidRDefault="00B518DD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6E1921A9" w14:textId="64558B20" w:rsidR="00D00501" w:rsidRPr="00071B4D" w:rsidRDefault="00B518DD" w:rsidP="00071B4D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b/>
          <w:sz w:val="20"/>
          <w:szCs w:val="20"/>
        </w:rPr>
        <w:t>ИНТЕГРАЦИЯ ЦЕННОСТЕЙ ПРОГРАММЫ "БІРТҰТАСТӘРБИЕ" В ПРЕПОДАВАНИИ РУССКОГО ЯЗЫКА И ЛИТЕРАТУРЫ: НОВЫЕ ГОРИЗОНТЫ ДЛЯ ОБРАЗОВАНИЯ</w:t>
      </w:r>
    </w:p>
    <w:p w14:paraId="552D3E50" w14:textId="77777777" w:rsidR="00E56F29" w:rsidRPr="00071B4D" w:rsidRDefault="00E56F29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</w:p>
    <w:p w14:paraId="43BC6EE2" w14:textId="77777777" w:rsidR="00D00501" w:rsidRPr="00071B4D" w:rsidRDefault="00D00501" w:rsidP="00071B4D">
      <w:pPr>
        <w:pStyle w:val="a5"/>
        <w:rPr>
          <w:rFonts w:ascii="Times New Roman" w:hAnsi="Times New Roman" w:cs="Times New Roman"/>
          <w:sz w:val="20"/>
          <w:szCs w:val="20"/>
        </w:rPr>
      </w:pPr>
      <w:r w:rsidRPr="00071B4D">
        <w:rPr>
          <w:rFonts w:ascii="Times New Roman" w:hAnsi="Times New Roman" w:cs="Times New Roman"/>
          <w:sz w:val="20"/>
          <w:szCs w:val="20"/>
        </w:rPr>
        <w:t>В современном образовательном процессе важным аспектом является не только передача знаний, но и формирование гармоничной личности учащегося. Программа "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Біртұтастәрбие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>" представляет собой комплексный подход к воспитанию, который акцентирует внимание на ценностях, необходимых для успешной социализации и развития детей. Внедрение этих ценностей на уроках русского языка и литературы открывает новые горизонты для формирования у учащихся не только языковых навыков, но и моральных ориентиров.</w:t>
      </w:r>
    </w:p>
    <w:p w14:paraId="2EF6BC8E" w14:textId="77777777" w:rsidR="00DC62A1" w:rsidRPr="00071B4D" w:rsidRDefault="00D00501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>Программа "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Біртұтастәрбие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 xml:space="preserve">" включает в себя </w:t>
      </w:r>
      <w:r w:rsidR="00DC62A1" w:rsidRPr="00071B4D">
        <w:rPr>
          <w:rFonts w:ascii="Times New Roman" w:hAnsi="Times New Roman" w:cs="Times New Roman"/>
          <w:sz w:val="20"/>
          <w:szCs w:val="20"/>
        </w:rPr>
        <w:t>такие ключевые ценности</w:t>
      </w:r>
      <w:r w:rsidR="00DC62A1" w:rsidRPr="00071B4D">
        <w:rPr>
          <w:rFonts w:ascii="Times New Roman" w:hAnsi="Times New Roman" w:cs="Times New Roman"/>
          <w:sz w:val="20"/>
          <w:szCs w:val="20"/>
          <w:lang w:val="kk-KZ"/>
        </w:rPr>
        <w:t>:</w:t>
      </w:r>
      <w:r w:rsidR="00DC62A1" w:rsidRPr="00071B4D">
        <w:rPr>
          <w:rFonts w:ascii="Times New Roman" w:hAnsi="Times New Roman" w:cs="Times New Roman"/>
          <w:b/>
          <w:sz w:val="20"/>
          <w:szCs w:val="20"/>
          <w:lang w:val="kk-KZ"/>
        </w:rPr>
        <w:t>1)</w:t>
      </w:r>
      <w:r w:rsidR="00C4133F" w:rsidRPr="00071B4D">
        <w:rPr>
          <w:rFonts w:ascii="Times New Roman" w:hAnsi="Times New Roman" w:cs="Times New Roman"/>
          <w:b/>
          <w:sz w:val="20"/>
          <w:szCs w:val="20"/>
          <w:lang w:val="kk-KZ"/>
        </w:rPr>
        <w:t>н</w:t>
      </w:r>
      <w:r w:rsidR="00DC62A1" w:rsidRPr="00071B4D">
        <w:rPr>
          <w:rFonts w:ascii="Times New Roman" w:hAnsi="Times New Roman" w:cs="Times New Roman"/>
          <w:b/>
          <w:sz w:val="20"/>
          <w:szCs w:val="20"/>
          <w:lang w:val="kk-KZ"/>
        </w:rPr>
        <w:t>езависимость и патриотизм</w:t>
      </w:r>
    </w:p>
    <w:p w14:paraId="4AAC4F01" w14:textId="77777777" w:rsidR="00DC62A1" w:rsidRPr="00071B4D" w:rsidRDefault="00DC62A1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b/>
          <w:sz w:val="20"/>
          <w:szCs w:val="20"/>
          <w:lang w:val="kk-KZ"/>
        </w:rPr>
        <w:t>2)</w:t>
      </w:r>
      <w:r w:rsidR="00C4133F" w:rsidRPr="00071B4D">
        <w:rPr>
          <w:rFonts w:ascii="Times New Roman" w:hAnsi="Times New Roman" w:cs="Times New Roman"/>
          <w:b/>
          <w:sz w:val="20"/>
          <w:szCs w:val="20"/>
          <w:lang w:val="kk-KZ"/>
        </w:rPr>
        <w:t>е</w:t>
      </w:r>
      <w:r w:rsidRPr="00071B4D">
        <w:rPr>
          <w:rFonts w:ascii="Times New Roman" w:hAnsi="Times New Roman" w:cs="Times New Roman"/>
          <w:b/>
          <w:sz w:val="20"/>
          <w:szCs w:val="20"/>
          <w:lang w:val="kk-KZ"/>
        </w:rPr>
        <w:t>динство и солидарность</w:t>
      </w:r>
    </w:p>
    <w:p w14:paraId="4F5FB4C6" w14:textId="77777777" w:rsidR="00DC62A1" w:rsidRPr="00071B4D" w:rsidRDefault="00DC62A1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b/>
          <w:sz w:val="20"/>
          <w:szCs w:val="20"/>
          <w:lang w:val="kk-KZ"/>
        </w:rPr>
        <w:t>3)</w:t>
      </w:r>
      <w:r w:rsidR="00C4133F" w:rsidRPr="00071B4D">
        <w:rPr>
          <w:rFonts w:ascii="Times New Roman" w:hAnsi="Times New Roman" w:cs="Times New Roman"/>
          <w:b/>
          <w:sz w:val="20"/>
          <w:szCs w:val="20"/>
          <w:lang w:val="kk-KZ"/>
        </w:rPr>
        <w:t>с</w:t>
      </w:r>
      <w:r w:rsidR="003B273F" w:rsidRPr="00071B4D">
        <w:rPr>
          <w:rFonts w:ascii="Times New Roman" w:hAnsi="Times New Roman" w:cs="Times New Roman"/>
          <w:b/>
          <w:sz w:val="20"/>
          <w:szCs w:val="20"/>
          <w:lang w:val="kk-KZ"/>
        </w:rPr>
        <w:t>п</w:t>
      </w:r>
      <w:r w:rsidRPr="00071B4D">
        <w:rPr>
          <w:rFonts w:ascii="Times New Roman" w:hAnsi="Times New Roman" w:cs="Times New Roman"/>
          <w:b/>
          <w:sz w:val="20"/>
          <w:szCs w:val="20"/>
          <w:lang w:val="kk-KZ"/>
        </w:rPr>
        <w:t>раведливость и ответственность</w:t>
      </w:r>
    </w:p>
    <w:p w14:paraId="25A700D9" w14:textId="77777777" w:rsidR="00DC62A1" w:rsidRPr="00071B4D" w:rsidRDefault="00C4133F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b/>
          <w:sz w:val="20"/>
          <w:szCs w:val="20"/>
          <w:lang w:val="kk-KZ"/>
        </w:rPr>
        <w:t>4)з</w:t>
      </w:r>
      <w:r w:rsidR="00DC62A1" w:rsidRPr="00071B4D">
        <w:rPr>
          <w:rFonts w:ascii="Times New Roman" w:hAnsi="Times New Roman" w:cs="Times New Roman"/>
          <w:b/>
          <w:sz w:val="20"/>
          <w:szCs w:val="20"/>
          <w:lang w:val="kk-KZ"/>
        </w:rPr>
        <w:t>акон и порядок</w:t>
      </w:r>
    </w:p>
    <w:p w14:paraId="12D85469" w14:textId="77777777" w:rsidR="00DC62A1" w:rsidRPr="00071B4D" w:rsidRDefault="000B0418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b/>
          <w:sz w:val="20"/>
          <w:szCs w:val="20"/>
          <w:lang w:val="kk-KZ"/>
        </w:rPr>
        <w:t>5)</w:t>
      </w:r>
      <w:r w:rsidR="00C4133F" w:rsidRPr="00071B4D">
        <w:rPr>
          <w:rFonts w:ascii="Times New Roman" w:hAnsi="Times New Roman" w:cs="Times New Roman"/>
          <w:b/>
          <w:sz w:val="20"/>
          <w:szCs w:val="20"/>
          <w:lang w:val="kk-KZ"/>
        </w:rPr>
        <w:t>т</w:t>
      </w:r>
      <w:r w:rsidR="00DC62A1" w:rsidRPr="00071B4D">
        <w:rPr>
          <w:rFonts w:ascii="Times New Roman" w:hAnsi="Times New Roman" w:cs="Times New Roman"/>
          <w:b/>
          <w:sz w:val="20"/>
          <w:szCs w:val="20"/>
          <w:lang w:val="kk-KZ"/>
        </w:rPr>
        <w:t>рудолюбие и профессионализм</w:t>
      </w:r>
    </w:p>
    <w:p w14:paraId="102AEFE1" w14:textId="77777777" w:rsidR="00DC62A1" w:rsidRPr="00071B4D" w:rsidRDefault="00DC62A1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b/>
          <w:sz w:val="20"/>
          <w:szCs w:val="20"/>
          <w:lang w:val="kk-KZ"/>
        </w:rPr>
        <w:t>6)</w:t>
      </w:r>
      <w:r w:rsidR="00C4133F" w:rsidRPr="00071B4D">
        <w:rPr>
          <w:rFonts w:ascii="Times New Roman" w:hAnsi="Times New Roman" w:cs="Times New Roman"/>
          <w:b/>
          <w:sz w:val="20"/>
          <w:szCs w:val="20"/>
          <w:lang w:val="kk-KZ"/>
        </w:rPr>
        <w:t>с</w:t>
      </w:r>
      <w:r w:rsidR="003B273F" w:rsidRPr="00071B4D">
        <w:rPr>
          <w:rFonts w:ascii="Times New Roman" w:hAnsi="Times New Roman" w:cs="Times New Roman"/>
          <w:b/>
          <w:sz w:val="20"/>
          <w:szCs w:val="20"/>
          <w:lang w:val="kk-KZ"/>
        </w:rPr>
        <w:t>озидание и новаторство.</w:t>
      </w:r>
    </w:p>
    <w:p w14:paraId="5A4132E6" w14:textId="4EE9887B" w:rsidR="000B0418" w:rsidRPr="00071B4D" w:rsidRDefault="00D00501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>Эти принципы могут быть успешно интегрированы в учебный процесс, создавая условия для всестороннего развития учащихся.</w:t>
      </w:r>
    </w:p>
    <w:p w14:paraId="124A892F" w14:textId="7025AB33" w:rsidR="000B0418" w:rsidRPr="00071B4D" w:rsidRDefault="000B0418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b/>
          <w:sz w:val="20"/>
          <w:szCs w:val="20"/>
        </w:rPr>
        <w:t>Интеграция в учебные предметы:</w:t>
      </w:r>
    </w:p>
    <w:p w14:paraId="507D8B91" w14:textId="7025BF88" w:rsidR="000B0418" w:rsidRPr="00071B4D" w:rsidRDefault="000B0418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>• Включение ценностно-ориентированных подходов в основные учебные предметы.</w:t>
      </w:r>
    </w:p>
    <w:p w14:paraId="7B601C0E" w14:textId="7331B5EB" w:rsidR="000B0418" w:rsidRPr="00071B4D" w:rsidRDefault="000B0418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>• Преподавание ценностей через социальные науки, языки и музыку.</w:t>
      </w:r>
    </w:p>
    <w:p w14:paraId="312131E2" w14:textId="551CFFC4" w:rsidR="000B0418" w:rsidRPr="00071B4D" w:rsidRDefault="000B0418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b/>
          <w:sz w:val="20"/>
          <w:szCs w:val="20"/>
        </w:rPr>
        <w:t>Внеклассные мероприятия:</w:t>
      </w:r>
    </w:p>
    <w:p w14:paraId="61837B0C" w14:textId="548CE4BC" w:rsidR="000B0418" w:rsidRPr="00071B4D" w:rsidRDefault="000B0418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>• Организация внеклассных мероприятий, направленных на развитие навыков и социальных отношений обучающихся.</w:t>
      </w:r>
    </w:p>
    <w:p w14:paraId="0C14744C" w14:textId="3C2FD4AB" w:rsidR="000B0418" w:rsidRPr="00071B4D" w:rsidRDefault="000B0418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>• Организация и проведение национальных праздников, час чтения, уроки цифровой гигиены, продвижение здорового образа жизни и спортивные мероприятия.</w:t>
      </w:r>
    </w:p>
    <w:p w14:paraId="07BE4188" w14:textId="77777777" w:rsidR="000B0418" w:rsidRPr="00071B4D" w:rsidRDefault="000B0418" w:rsidP="00071B4D">
      <w:pPr>
        <w:pStyle w:val="a5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b/>
          <w:sz w:val="20"/>
          <w:szCs w:val="20"/>
        </w:rPr>
        <w:t>Часы развития ценностей:</w:t>
      </w:r>
    </w:p>
    <w:p w14:paraId="28E4C18B" w14:textId="687B7755" w:rsidR="000B0418" w:rsidRPr="00071B4D" w:rsidRDefault="000B0418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 xml:space="preserve">• Проведение классных часов по развитию 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саморефлексии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 xml:space="preserve"> и критического мышления, принятие решений.</w:t>
      </w:r>
    </w:p>
    <w:p w14:paraId="6AE1C1BE" w14:textId="639DF77B" w:rsidR="000B0418" w:rsidRPr="00071B4D" w:rsidRDefault="000B0418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>• Знакомство с различными аргументами и способами использования.</w:t>
      </w:r>
    </w:p>
    <w:p w14:paraId="3430BF8B" w14:textId="2AF1674D" w:rsidR="008D585E" w:rsidRPr="00071B4D" w:rsidRDefault="00EF08D6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object w:dxaOrig="7198" w:dyaOrig="5398" w14:anchorId="42E85C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5pt;height:209.25pt" o:ole="">
            <v:imagedata r:id="rId5" o:title=""/>
          </v:shape>
          <o:OLEObject Type="Embed" ProgID="PowerPoint.Slide.12" ShapeID="_x0000_i1025" DrawAspect="Content" ObjectID="_1804924458" r:id="rId6"/>
        </w:object>
      </w:r>
    </w:p>
    <w:p w14:paraId="4D310A24" w14:textId="3E2C1056" w:rsidR="00716201" w:rsidRPr="00071B4D" w:rsidRDefault="00D00501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 xml:space="preserve">На уроках русского языка и литературы мы имеем уникальную возможность использовать литературные произведения как средство для обсуждения и анализа этих 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ценностей</w:t>
      </w:r>
      <w:proofErr w:type="gramStart"/>
      <w:r w:rsidRPr="00071B4D">
        <w:rPr>
          <w:rFonts w:ascii="Times New Roman" w:hAnsi="Times New Roman" w:cs="Times New Roman"/>
          <w:sz w:val="20"/>
          <w:szCs w:val="20"/>
        </w:rPr>
        <w:t>.</w:t>
      </w:r>
      <w:r w:rsidR="003B273F" w:rsidRPr="00071B4D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3B273F" w:rsidRPr="00071B4D">
        <w:rPr>
          <w:rFonts w:ascii="Times New Roman" w:hAnsi="Times New Roman" w:cs="Times New Roman"/>
          <w:sz w:val="20"/>
          <w:szCs w:val="20"/>
        </w:rPr>
        <w:t>оздавая</w:t>
      </w:r>
      <w:proofErr w:type="spellEnd"/>
      <w:r w:rsidR="003B273F" w:rsidRPr="00071B4D">
        <w:rPr>
          <w:rFonts w:ascii="Times New Roman" w:hAnsi="Times New Roman" w:cs="Times New Roman"/>
          <w:sz w:val="20"/>
          <w:szCs w:val="20"/>
        </w:rPr>
        <w:t xml:space="preserve"> такую образоват</w:t>
      </w:r>
      <w:r w:rsidR="00716201" w:rsidRPr="00071B4D">
        <w:rPr>
          <w:rFonts w:ascii="Times New Roman" w:hAnsi="Times New Roman" w:cs="Times New Roman"/>
          <w:sz w:val="20"/>
          <w:szCs w:val="20"/>
        </w:rPr>
        <w:t>ельную среду и выполняя эти обя</w:t>
      </w:r>
      <w:r w:rsidR="003B273F" w:rsidRPr="00071B4D">
        <w:rPr>
          <w:rFonts w:ascii="Times New Roman" w:hAnsi="Times New Roman" w:cs="Times New Roman"/>
          <w:sz w:val="20"/>
          <w:szCs w:val="20"/>
        </w:rPr>
        <w:t>занности, руководители и педагоги могут значительно влиять на формиров</w:t>
      </w:r>
      <w:r w:rsidR="00953B35" w:rsidRPr="00071B4D">
        <w:rPr>
          <w:rFonts w:ascii="Times New Roman" w:hAnsi="Times New Roman" w:cs="Times New Roman"/>
          <w:sz w:val="20"/>
          <w:szCs w:val="20"/>
        </w:rPr>
        <w:t xml:space="preserve">ание положительного поведения и </w:t>
      </w:r>
      <w:r w:rsidR="003B273F" w:rsidRPr="00071B4D">
        <w:rPr>
          <w:rFonts w:ascii="Times New Roman" w:hAnsi="Times New Roman" w:cs="Times New Roman"/>
          <w:sz w:val="20"/>
          <w:szCs w:val="20"/>
        </w:rPr>
        <w:t>ценностей у учащихся.</w:t>
      </w:r>
    </w:p>
    <w:p w14:paraId="6D5EEE54" w14:textId="77777777" w:rsidR="00D00501" w:rsidRPr="00071B4D" w:rsidRDefault="00D00501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 xml:space="preserve">Литература, как зеркало жизни, отражает разнообразие человеческих отношений и моральных дилемм. Чтение и анализ произведений классиков </w:t>
      </w:r>
      <w:r w:rsidR="00B73708" w:rsidRPr="00071B4D">
        <w:rPr>
          <w:rFonts w:ascii="Times New Roman" w:hAnsi="Times New Roman" w:cs="Times New Roman"/>
          <w:sz w:val="20"/>
          <w:szCs w:val="20"/>
          <w:lang w:val="kk-KZ"/>
        </w:rPr>
        <w:t xml:space="preserve">казахской, </w:t>
      </w:r>
      <w:r w:rsidRPr="00071B4D">
        <w:rPr>
          <w:rFonts w:ascii="Times New Roman" w:hAnsi="Times New Roman" w:cs="Times New Roman"/>
          <w:sz w:val="20"/>
          <w:szCs w:val="20"/>
        </w:rPr>
        <w:t>русской</w:t>
      </w:r>
      <w:r w:rsidR="00B73708" w:rsidRPr="00071B4D">
        <w:rPr>
          <w:rFonts w:ascii="Times New Roman" w:hAnsi="Times New Roman" w:cs="Times New Roman"/>
          <w:sz w:val="20"/>
          <w:szCs w:val="20"/>
          <w:lang w:val="kk-KZ"/>
        </w:rPr>
        <w:t xml:space="preserve">, зарубежной </w:t>
      </w:r>
      <w:r w:rsidR="00243E5B" w:rsidRPr="00071B4D">
        <w:rPr>
          <w:rFonts w:ascii="Times New Roman" w:hAnsi="Times New Roman" w:cs="Times New Roman"/>
          <w:sz w:val="20"/>
          <w:szCs w:val="20"/>
        </w:rPr>
        <w:t>литературы</w:t>
      </w:r>
      <w:r w:rsidRPr="00071B4D">
        <w:rPr>
          <w:rFonts w:ascii="Times New Roman" w:hAnsi="Times New Roman" w:cs="Times New Roman"/>
          <w:sz w:val="20"/>
          <w:szCs w:val="20"/>
        </w:rPr>
        <w:t xml:space="preserve"> таких ка</w:t>
      </w:r>
      <w:r w:rsidR="00220578" w:rsidRPr="00071B4D">
        <w:rPr>
          <w:rFonts w:ascii="Times New Roman" w:hAnsi="Times New Roman" w:cs="Times New Roman"/>
          <w:sz w:val="20"/>
          <w:szCs w:val="20"/>
        </w:rPr>
        <w:t>к</w:t>
      </w:r>
      <w:proofErr w:type="gramStart"/>
      <w:r w:rsidR="00243E5B" w:rsidRPr="00071B4D">
        <w:rPr>
          <w:rFonts w:ascii="Times New Roman" w:hAnsi="Times New Roman" w:cs="Times New Roman"/>
          <w:sz w:val="20"/>
          <w:szCs w:val="20"/>
          <w:lang w:val="kk-KZ"/>
        </w:rPr>
        <w:t>:</w:t>
      </w:r>
      <w:r w:rsidR="00B73708" w:rsidRPr="00071B4D">
        <w:rPr>
          <w:rFonts w:ascii="Times New Roman" w:hAnsi="Times New Roman" w:cs="Times New Roman"/>
          <w:sz w:val="20"/>
          <w:szCs w:val="20"/>
          <w:lang w:val="kk-KZ"/>
        </w:rPr>
        <w:t>М</w:t>
      </w:r>
      <w:proofErr w:type="gramEnd"/>
      <w:r w:rsidR="00B73708" w:rsidRPr="00071B4D">
        <w:rPr>
          <w:rFonts w:ascii="Times New Roman" w:hAnsi="Times New Roman" w:cs="Times New Roman"/>
          <w:sz w:val="20"/>
          <w:szCs w:val="20"/>
          <w:lang w:val="kk-KZ"/>
        </w:rPr>
        <w:t xml:space="preserve">. О. Ауезов, А. Кекилбаев, Ч.Айтматов, У.Шекспир, </w:t>
      </w:r>
      <w:r w:rsidR="00A62095" w:rsidRPr="00071B4D">
        <w:rPr>
          <w:rFonts w:ascii="Times New Roman" w:hAnsi="Times New Roman" w:cs="Times New Roman"/>
          <w:sz w:val="20"/>
          <w:szCs w:val="20"/>
          <w:lang w:val="kk-KZ"/>
        </w:rPr>
        <w:t xml:space="preserve">К.Паустовский, </w:t>
      </w:r>
      <w:r w:rsidR="00220578" w:rsidRPr="00071B4D">
        <w:rPr>
          <w:rFonts w:ascii="Times New Roman" w:hAnsi="Times New Roman" w:cs="Times New Roman"/>
          <w:sz w:val="20"/>
          <w:szCs w:val="20"/>
        </w:rPr>
        <w:t>Л</w:t>
      </w:r>
      <w:r w:rsidR="00220578" w:rsidRPr="00071B4D">
        <w:rPr>
          <w:rFonts w:ascii="Times New Roman" w:hAnsi="Times New Roman" w:cs="Times New Roman"/>
          <w:sz w:val="20"/>
          <w:szCs w:val="20"/>
          <w:lang w:val="kk-KZ"/>
        </w:rPr>
        <w:t>.Н.</w:t>
      </w:r>
      <w:r w:rsidR="00220578" w:rsidRPr="00071B4D">
        <w:rPr>
          <w:rFonts w:ascii="Times New Roman" w:hAnsi="Times New Roman" w:cs="Times New Roman"/>
          <w:sz w:val="20"/>
          <w:szCs w:val="20"/>
        </w:rPr>
        <w:t xml:space="preserve">Толстой, </w:t>
      </w:r>
      <w:r w:rsidR="00220578" w:rsidRPr="00071B4D">
        <w:rPr>
          <w:rFonts w:ascii="Times New Roman" w:hAnsi="Times New Roman" w:cs="Times New Roman"/>
          <w:sz w:val="20"/>
          <w:szCs w:val="20"/>
          <w:lang w:val="kk-KZ"/>
        </w:rPr>
        <w:t>И.А. Куприн, А.П.</w:t>
      </w:r>
      <w:proofErr w:type="spellStart"/>
      <w:r w:rsidR="00B73708" w:rsidRPr="00071B4D">
        <w:rPr>
          <w:rFonts w:ascii="Times New Roman" w:hAnsi="Times New Roman" w:cs="Times New Roman"/>
          <w:sz w:val="20"/>
          <w:szCs w:val="20"/>
        </w:rPr>
        <w:t>Чехов</w:t>
      </w:r>
      <w:r w:rsidRPr="00071B4D">
        <w:rPr>
          <w:rFonts w:ascii="Times New Roman" w:hAnsi="Times New Roman" w:cs="Times New Roman"/>
          <w:sz w:val="20"/>
          <w:szCs w:val="20"/>
        </w:rPr>
        <w:t>позволяет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 xml:space="preserve"> учащимся не только развивать языковые навыки, но и углубляться в понимание человеческой природы, сопереживать героям и осмысливать их поступки. Обсуждение тем, связанных </w:t>
      </w:r>
      <w:r w:rsidR="00A62095" w:rsidRPr="00071B4D">
        <w:rPr>
          <w:rFonts w:ascii="Times New Roman" w:hAnsi="Times New Roman" w:cs="Times New Roman"/>
          <w:sz w:val="20"/>
          <w:szCs w:val="20"/>
        </w:rPr>
        <w:t xml:space="preserve">с </w:t>
      </w:r>
      <w:r w:rsidR="00002D33" w:rsidRPr="00071B4D">
        <w:rPr>
          <w:rFonts w:ascii="Times New Roman" w:hAnsi="Times New Roman" w:cs="Times New Roman"/>
          <w:sz w:val="20"/>
          <w:szCs w:val="20"/>
          <w:lang w:val="kk-KZ"/>
        </w:rPr>
        <w:t>уважительным отношением</w:t>
      </w:r>
      <w:r w:rsidR="00002D33" w:rsidRPr="00071B4D">
        <w:rPr>
          <w:rFonts w:ascii="Times New Roman" w:hAnsi="Times New Roman" w:cs="Times New Roman"/>
          <w:sz w:val="20"/>
          <w:szCs w:val="20"/>
        </w:rPr>
        <w:t xml:space="preserve"> к</w:t>
      </w:r>
      <w:r w:rsidR="00A756A9" w:rsidRPr="00071B4D">
        <w:rPr>
          <w:rFonts w:ascii="Times New Roman" w:hAnsi="Times New Roman" w:cs="Times New Roman"/>
          <w:sz w:val="20"/>
          <w:szCs w:val="20"/>
          <w:lang w:val="kk-KZ"/>
        </w:rPr>
        <w:t xml:space="preserve"> другим</w:t>
      </w:r>
      <w:r w:rsidRPr="00071B4D">
        <w:rPr>
          <w:rFonts w:ascii="Times New Roman" w:hAnsi="Times New Roman" w:cs="Times New Roman"/>
          <w:sz w:val="20"/>
          <w:szCs w:val="20"/>
        </w:rPr>
        <w:t xml:space="preserve">, ответственностью за свои действия и толерантностью, становится естественным продолжением анализа 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текста</w:t>
      </w:r>
      <w:proofErr w:type="gramStart"/>
      <w:r w:rsidRPr="00071B4D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071B4D">
        <w:rPr>
          <w:rFonts w:ascii="Times New Roman" w:hAnsi="Times New Roman" w:cs="Times New Roman"/>
          <w:sz w:val="20"/>
          <w:szCs w:val="20"/>
        </w:rPr>
        <w:t>роме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 xml:space="preserve"> того, внедрение ценностей программы "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Біртұтастәрбие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 xml:space="preserve">" </w:t>
      </w:r>
      <w:r w:rsidRPr="00071B4D">
        <w:rPr>
          <w:rFonts w:ascii="Times New Roman" w:hAnsi="Times New Roman" w:cs="Times New Roman"/>
          <w:sz w:val="20"/>
          <w:szCs w:val="20"/>
        </w:rPr>
        <w:lastRenderedPageBreak/>
        <w:t xml:space="preserve">способствует созданию атмосферы взаимопонимания и поддержки в классе. Учащиеся учатся слушать и уважать мнения друг друга, что является важным аспектом их социального развития. Групповые обсуждения, дебаты и творческие проекты, основанные на литературных произведениях, помогают формировать навыки командной работы и критического 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мышления</w:t>
      </w:r>
      <w:proofErr w:type="gramStart"/>
      <w:r w:rsidRPr="00071B4D">
        <w:rPr>
          <w:rFonts w:ascii="Times New Roman" w:hAnsi="Times New Roman" w:cs="Times New Roman"/>
          <w:sz w:val="20"/>
          <w:szCs w:val="20"/>
        </w:rPr>
        <w:t>.Н</w:t>
      </w:r>
      <w:proofErr w:type="gramEnd"/>
      <w:r w:rsidRPr="00071B4D">
        <w:rPr>
          <w:rFonts w:ascii="Times New Roman" w:hAnsi="Times New Roman" w:cs="Times New Roman"/>
          <w:sz w:val="20"/>
          <w:szCs w:val="20"/>
        </w:rPr>
        <w:t>е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 xml:space="preserve"> менее важным является и то, что программа "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Біртұтастәрбие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 xml:space="preserve">" способствует развитию эмоционального интеллекта учащихся. Понимание и осознание своих эмоций, а также умение сопереживать другим — это навыки, которые становятся основой для формирования здоровых межличностных отношений. На уроках литературы мы можем использовать различные методы, такие как ролевые игры и инсценировки, чтобы помочь учащимся лучше понять эмоциональные состояния персонажей и, соответственно, развить </w:t>
      </w:r>
      <w:proofErr w:type="gramStart"/>
      <w:r w:rsidRPr="00071B4D">
        <w:rPr>
          <w:rFonts w:ascii="Times New Roman" w:hAnsi="Times New Roman" w:cs="Times New Roman"/>
          <w:sz w:val="20"/>
          <w:szCs w:val="20"/>
        </w:rPr>
        <w:t>свою</w:t>
      </w:r>
      <w:proofErr w:type="gramEnd"/>
      <w:r w:rsidRPr="00071B4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эмпатию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>.</w:t>
      </w:r>
    </w:p>
    <w:p w14:paraId="6DE9F1E4" w14:textId="77777777" w:rsidR="001010BA" w:rsidRPr="00071B4D" w:rsidRDefault="00D00501" w:rsidP="00071B4D">
      <w:pPr>
        <w:pStyle w:val="a5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>Таким образом, внедрение ценностей программы "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Біртұтастәрбие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>" на уроках русского языка и литературы является неотъемлемой частью современного образовательного процесса. Это не только способствует развитию языковых навыков, но и формирует у учащихся важные моральные ориентиры, необходимые для успешной жизни в обществе. Во</w:t>
      </w:r>
      <w:r w:rsidR="009B5806" w:rsidRPr="00071B4D">
        <w:rPr>
          <w:rFonts w:ascii="Times New Roman" w:hAnsi="Times New Roman" w:cs="Times New Roman"/>
          <w:sz w:val="20"/>
          <w:szCs w:val="20"/>
        </w:rPr>
        <w:t>спитывая</w:t>
      </w:r>
      <w:r w:rsidR="009B5806" w:rsidRPr="00071B4D">
        <w:rPr>
          <w:rFonts w:ascii="Times New Roman" w:hAnsi="Times New Roman" w:cs="Times New Roman"/>
          <w:sz w:val="20"/>
          <w:szCs w:val="20"/>
          <w:lang w:val="kk-KZ"/>
        </w:rPr>
        <w:t xml:space="preserve"> ценности программы</w:t>
      </w:r>
      <w:r w:rsidRPr="00071B4D">
        <w:rPr>
          <w:rFonts w:ascii="Times New Roman" w:hAnsi="Times New Roman" w:cs="Times New Roman"/>
          <w:sz w:val="20"/>
          <w:szCs w:val="20"/>
        </w:rPr>
        <w:t>, мы готовим наших учеников к будущему, в котором они смогут стать не только грамотными специалистами, но и достойными гражданами своей страны.</w:t>
      </w:r>
    </w:p>
    <w:p w14:paraId="42F1AEE4" w14:textId="77777777" w:rsidR="00A01A1F" w:rsidRPr="00071B4D" w:rsidRDefault="00E0776D" w:rsidP="00071B4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sz w:val="20"/>
          <w:szCs w:val="20"/>
        </w:rPr>
        <w:t xml:space="preserve">На открытом уроке в школе "Астана" города Шымкент, посвященном теме "Солнцестояние и равноденствие", учащиеся 6 класса смогли глубже понять астрономические явления и их значение. Урок был организован с акцентом на ценности единства и солидарности, что способствовало формированию уважительного отношения к мнениям и чувствам 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других</w:t>
      </w:r>
      <w:proofErr w:type="gramStart"/>
      <w:r w:rsidRPr="00071B4D">
        <w:rPr>
          <w:rFonts w:ascii="Times New Roman" w:hAnsi="Times New Roman" w:cs="Times New Roman"/>
          <w:sz w:val="20"/>
          <w:szCs w:val="20"/>
        </w:rPr>
        <w:t>.В</w:t>
      </w:r>
      <w:proofErr w:type="spellEnd"/>
      <w:proofErr w:type="gramEnd"/>
      <w:r w:rsidRPr="00071B4D">
        <w:rPr>
          <w:rFonts w:ascii="Times New Roman" w:hAnsi="Times New Roman" w:cs="Times New Roman"/>
          <w:sz w:val="20"/>
          <w:szCs w:val="20"/>
        </w:rPr>
        <w:t xml:space="preserve"> ходе занятия ученики определили основную информацию о солнцестоянии и равноденствии, а также их влияние на природу и жизнь человека. Они работали в группах, что позволило каждому высказать свое мнение и внести вклад в общую дискуссию. Это взаимодействие помогло развить навыки уважения и понимания, а также научило строить позитивные отношения с </w:t>
      </w:r>
      <w:proofErr w:type="spellStart"/>
      <w:r w:rsidRPr="00071B4D">
        <w:rPr>
          <w:rFonts w:ascii="Times New Roman" w:hAnsi="Times New Roman" w:cs="Times New Roman"/>
          <w:sz w:val="20"/>
          <w:szCs w:val="20"/>
        </w:rPr>
        <w:t>окружающими</w:t>
      </w:r>
      <w:proofErr w:type="gramStart"/>
      <w:r w:rsidRPr="00071B4D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071B4D">
        <w:rPr>
          <w:rFonts w:ascii="Times New Roman" w:hAnsi="Times New Roman" w:cs="Times New Roman"/>
          <w:sz w:val="20"/>
          <w:szCs w:val="20"/>
        </w:rPr>
        <w:t>роме</w:t>
      </w:r>
      <w:proofErr w:type="spellEnd"/>
      <w:r w:rsidRPr="00071B4D">
        <w:rPr>
          <w:rFonts w:ascii="Times New Roman" w:hAnsi="Times New Roman" w:cs="Times New Roman"/>
          <w:sz w:val="20"/>
          <w:szCs w:val="20"/>
        </w:rPr>
        <w:t xml:space="preserve"> того, урок способствовал формированию чувства ответственности за общественную жизнь, так как учащиеся обсуждали, как астрономические явления могут влиять на традиции и культуру их региона. В результате, открытый урок стал не только образовательным, но и воспитательным мероприятием, укрепляющим ценности единства и солидарности среди учеников.</w:t>
      </w:r>
    </w:p>
    <w:p w14:paraId="4CCF2C6E" w14:textId="77777777" w:rsidR="001010BA" w:rsidRPr="00071B4D" w:rsidRDefault="00EF3EDE" w:rsidP="00071B4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071B4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2C44E8" wp14:editId="285C726B">
            <wp:extent cx="1441094" cy="2223819"/>
            <wp:effectExtent l="0" t="0" r="0" b="0"/>
            <wp:docPr id="13" name="Рисунок 4" descr="C:\Users\Bauka\Downloads\WhatsApp Image 2025-02-07 at 18.2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uka\Downloads\WhatsApp Image 2025-02-07 at 18.20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3107" cy="222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B4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D9E2931" wp14:editId="379F3117">
            <wp:extent cx="1331366" cy="2227821"/>
            <wp:effectExtent l="0" t="0" r="0" b="0"/>
            <wp:docPr id="14" name="Рисунок 5" descr="C:\Users\Bauka\Downloads\WhatsApp Image 2025-02-07 at 18.1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uka\Downloads\WhatsApp Image 2025-02-07 at 18.19.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5481" cy="22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B4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2B1598" wp14:editId="1CE86B0C">
            <wp:extent cx="1448410" cy="2227978"/>
            <wp:effectExtent l="0" t="0" r="0" b="0"/>
            <wp:docPr id="15" name="Рисунок 6" descr="C:\Users\Bauka\Downloads\WhatsApp Image 2025-02-07 at 18.2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uka\Downloads\WhatsApp Image 2025-02-07 at 18.27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91" cy="225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B4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5F6488" wp14:editId="35A07F96">
            <wp:extent cx="1455724" cy="2221293"/>
            <wp:effectExtent l="0" t="0" r="0" b="0"/>
            <wp:docPr id="16" name="Рисунок 7" descr="C:\Users\Bauka\Downloads\WhatsApp Image 2025-02-07 at 18.2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uka\Downloads\WhatsApp Image 2025-02-07 at 18.26.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897" cy="222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0BA" w:rsidRPr="00071B4D" w:rsidSect="00530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1ED9"/>
    <w:rsid w:val="00002D33"/>
    <w:rsid w:val="00071B4D"/>
    <w:rsid w:val="00077D92"/>
    <w:rsid w:val="000837E8"/>
    <w:rsid w:val="00095925"/>
    <w:rsid w:val="000B0418"/>
    <w:rsid w:val="001010BA"/>
    <w:rsid w:val="001D4015"/>
    <w:rsid w:val="00220578"/>
    <w:rsid w:val="00243E5B"/>
    <w:rsid w:val="002B5A95"/>
    <w:rsid w:val="00350F0E"/>
    <w:rsid w:val="003A3535"/>
    <w:rsid w:val="003B273F"/>
    <w:rsid w:val="00530C12"/>
    <w:rsid w:val="00534D40"/>
    <w:rsid w:val="005E0346"/>
    <w:rsid w:val="005E1F5E"/>
    <w:rsid w:val="00651CB1"/>
    <w:rsid w:val="00696EC5"/>
    <w:rsid w:val="00716201"/>
    <w:rsid w:val="007979E3"/>
    <w:rsid w:val="00811ED9"/>
    <w:rsid w:val="008A728E"/>
    <w:rsid w:val="008D585E"/>
    <w:rsid w:val="009434FF"/>
    <w:rsid w:val="00953B35"/>
    <w:rsid w:val="009B5806"/>
    <w:rsid w:val="009F0EC5"/>
    <w:rsid w:val="00A01A1F"/>
    <w:rsid w:val="00A62095"/>
    <w:rsid w:val="00A756A9"/>
    <w:rsid w:val="00B518DD"/>
    <w:rsid w:val="00B73708"/>
    <w:rsid w:val="00B92104"/>
    <w:rsid w:val="00B9341D"/>
    <w:rsid w:val="00BF72B3"/>
    <w:rsid w:val="00C4133F"/>
    <w:rsid w:val="00D00501"/>
    <w:rsid w:val="00DB16BE"/>
    <w:rsid w:val="00DC62A1"/>
    <w:rsid w:val="00E0776D"/>
    <w:rsid w:val="00E144FE"/>
    <w:rsid w:val="00E56F29"/>
    <w:rsid w:val="00ED03D0"/>
    <w:rsid w:val="00EF08D6"/>
    <w:rsid w:val="00EF3EDE"/>
    <w:rsid w:val="00F00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D8C5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0501"/>
    <w:rPr>
      <w:b/>
      <w:bCs/>
    </w:rPr>
  </w:style>
  <w:style w:type="paragraph" w:styleId="a4">
    <w:name w:val="Normal (Web)"/>
    <w:basedOn w:val="a"/>
    <w:uiPriority w:val="99"/>
    <w:semiHidden/>
    <w:unhideWhenUsed/>
    <w:rsid w:val="00D0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56F2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0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A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B518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6912">
          <w:marLeft w:val="0"/>
          <w:marRight w:val="0"/>
          <w:marTop w:val="75"/>
          <w:marBottom w:val="75"/>
          <w:divBdr>
            <w:top w:val="single" w:sz="2" w:space="8" w:color="E5E7EB"/>
            <w:left w:val="single" w:sz="2" w:space="8" w:color="E5E7EB"/>
            <w:bottom w:val="single" w:sz="2" w:space="8" w:color="E5E7EB"/>
            <w:right w:val="single" w:sz="2" w:space="8" w:color="E5E7EB"/>
          </w:divBdr>
          <w:divsChild>
            <w:div w:id="48235334">
              <w:marLeft w:val="0"/>
              <w:marRight w:val="30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11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403378767">
                  <w:marLeft w:val="0"/>
                  <w:marRight w:val="0"/>
                  <w:marTop w:val="75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211420222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6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4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1822122">
          <w:marLeft w:val="0"/>
          <w:marRight w:val="0"/>
          <w:marTop w:val="63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Bauka</dc:creator>
  <cp:keywords/>
  <dc:description/>
  <cp:lastModifiedBy>Malyka</cp:lastModifiedBy>
  <cp:revision>48</cp:revision>
  <dcterms:created xsi:type="dcterms:W3CDTF">2025-02-07T11:50:00Z</dcterms:created>
  <dcterms:modified xsi:type="dcterms:W3CDTF">2025-03-31T06:08:00Z</dcterms:modified>
</cp:coreProperties>
</file>